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9737A" w:rsidRPr="00036FA5" w:rsidTr="00E5327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с. Кармалы,ул. Пионерская,1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 авылы,Пионер урамы, 1</w:t>
            </w:r>
          </w:p>
          <w:p w:rsidR="00E9737A" w:rsidRPr="00036FA5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E9737A" w:rsidRPr="00EA3935" w:rsidTr="00E5327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9737A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 w:rsidRPr="008267F7">
              <w:fldChar w:fldCharType="begin"/>
            </w:r>
            <w:r>
              <w:instrText xml:space="preserve"> HYPERLINK "mailto:%20Karmalinskoe.sp@tatar.ru" </w:instrText>
            </w:r>
            <w:r w:rsidRPr="008267F7">
              <w:fldChar w:fldCharType="separate"/>
            </w:r>
            <w:r w:rsidRPr="00036FA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E9737A" w:rsidRPr="00CC2DAD" w:rsidRDefault="00E9737A" w:rsidP="00E532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CC2DAD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CC2DA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 w:rsidRPr="00CC2DAD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CC2DAD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E9737A" w:rsidRPr="00036FA5" w:rsidRDefault="00E9737A" w:rsidP="00E9737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9737A" w:rsidRPr="00036FA5" w:rsidRDefault="00E9737A" w:rsidP="00E9737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9737A" w:rsidRPr="00C17B9D" w:rsidRDefault="00E9737A" w:rsidP="00E9737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17B9D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E9737A" w:rsidRPr="00C17B9D" w:rsidRDefault="00E9737A" w:rsidP="00E9737A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9737A" w:rsidRDefault="00E9737A" w:rsidP="00E973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>от 03.10</w:t>
      </w:r>
      <w:r w:rsidRPr="00DB2C4A">
        <w:rPr>
          <w:rFonts w:ascii="Arial" w:eastAsia="Calibri" w:hAnsi="Arial" w:cs="Arial"/>
          <w:sz w:val="24"/>
          <w:szCs w:val="24"/>
          <w:lang w:val="tt-RU"/>
        </w:rPr>
        <w:t xml:space="preserve">.2022 г.                                                                                                                 № </w:t>
      </w:r>
      <w:r>
        <w:rPr>
          <w:rFonts w:ascii="Arial" w:eastAsia="Calibri" w:hAnsi="Arial" w:cs="Arial"/>
          <w:sz w:val="24"/>
          <w:szCs w:val="24"/>
          <w:lang w:val="tt-RU"/>
        </w:rPr>
        <w:t>23</w:t>
      </w:r>
    </w:p>
    <w:p w:rsidR="00E9737A" w:rsidRPr="00DB2C4A" w:rsidRDefault="00E9737A" w:rsidP="00E973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</w:p>
    <w:p w:rsidR="00E9737A" w:rsidRPr="00DB2C4A" w:rsidRDefault="00E9737A" w:rsidP="00E9737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</w:p>
    <w:p w:rsidR="00E9737A" w:rsidRDefault="00E9737A" w:rsidP="00E9737A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FE75A8"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E9737A" w:rsidRPr="00FE75A8" w:rsidRDefault="00E9737A" w:rsidP="00E9737A">
      <w:pPr>
        <w:rPr>
          <w:rFonts w:ascii="Arial" w:hAnsi="Arial" w:cs="Arial"/>
          <w:b/>
          <w:iCs/>
          <w:sz w:val="24"/>
          <w:szCs w:val="24"/>
        </w:rPr>
      </w:pPr>
    </w:p>
    <w:p w:rsidR="00E9737A" w:rsidRPr="00FE75A8" w:rsidRDefault="00E9737A" w:rsidP="00E9737A">
      <w:pPr>
        <w:rPr>
          <w:rFonts w:ascii="Arial" w:hAnsi="Arial" w:cs="Arial"/>
          <w:iCs/>
          <w:sz w:val="24"/>
          <w:szCs w:val="24"/>
        </w:rPr>
      </w:pPr>
      <w:r w:rsidRPr="00FE75A8">
        <w:rPr>
          <w:rFonts w:ascii="Arial" w:hAnsi="Arial" w:cs="Arial"/>
          <w:b/>
          <w:iCs/>
          <w:sz w:val="24"/>
          <w:szCs w:val="24"/>
        </w:rPr>
        <w:tab/>
      </w:r>
      <w:r w:rsidRPr="00FE75A8"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 w:rsidRPr="00FE75A8"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 w:rsidRPr="00FE75A8"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 w:rsidRPr="00FE75A8">
        <w:rPr>
          <w:rFonts w:ascii="Arial" w:hAnsi="Arial" w:cs="Arial"/>
          <w:b/>
          <w:iCs/>
          <w:sz w:val="24"/>
          <w:szCs w:val="24"/>
        </w:rPr>
        <w:t>РЕШАЕТ</w:t>
      </w:r>
      <w:r w:rsidRPr="00FE75A8">
        <w:rPr>
          <w:rFonts w:ascii="Arial" w:hAnsi="Arial" w:cs="Arial"/>
          <w:iCs/>
          <w:sz w:val="24"/>
          <w:szCs w:val="24"/>
        </w:rPr>
        <w:t>:</w:t>
      </w:r>
    </w:p>
    <w:p w:rsidR="00E9737A" w:rsidRPr="00FE75A8" w:rsidRDefault="00E9737A" w:rsidP="00E9737A">
      <w:pPr>
        <w:pStyle w:val="a4"/>
        <w:numPr>
          <w:ilvl w:val="0"/>
          <w:numId w:val="9"/>
        </w:numPr>
        <w:rPr>
          <w:iCs/>
          <w:sz w:val="24"/>
          <w:szCs w:val="24"/>
        </w:rPr>
      </w:pPr>
      <w:r w:rsidRPr="00FE75A8">
        <w:rPr>
          <w:iCs/>
          <w:sz w:val="24"/>
          <w:szCs w:val="24"/>
        </w:rPr>
        <w:t>Произвести увеличение следующих статей расходов:</w:t>
      </w:r>
    </w:p>
    <w:p w:rsidR="00E9737A" w:rsidRPr="00FE75A8" w:rsidRDefault="00E9737A" w:rsidP="00E9737A">
      <w:pPr>
        <w:rPr>
          <w:rFonts w:ascii="Arial" w:hAnsi="Arial" w:cs="Arial"/>
          <w:iCs/>
          <w:sz w:val="24"/>
          <w:szCs w:val="24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E9737A" w:rsidRPr="00FE75A8" w:rsidTr="00E5327E">
        <w:trPr>
          <w:trHeight w:val="360"/>
        </w:trPr>
        <w:tc>
          <w:tcPr>
            <w:tcW w:w="1526" w:type="dxa"/>
            <w:vMerge w:val="restart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</w:tcPr>
          <w:p w:rsidR="00E9737A" w:rsidRPr="00FE75A8" w:rsidRDefault="00E9737A" w:rsidP="00E5327E">
            <w:pPr>
              <w:ind w:left="-2" w:firstLine="2"/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E9737A" w:rsidRPr="00FE75A8" w:rsidTr="00E5327E">
        <w:trPr>
          <w:trHeight w:val="525"/>
        </w:trPr>
        <w:tc>
          <w:tcPr>
            <w:tcW w:w="1526" w:type="dxa"/>
            <w:vMerge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spacing w:after="20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9737A" w:rsidRPr="00FE75A8" w:rsidTr="00E5327E">
        <w:tc>
          <w:tcPr>
            <w:tcW w:w="1526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2 040,00</w:t>
            </w:r>
          </w:p>
        </w:tc>
      </w:tr>
      <w:tr w:rsidR="00E9737A" w:rsidRPr="00FE75A8" w:rsidTr="00E5327E">
        <w:tc>
          <w:tcPr>
            <w:tcW w:w="1526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984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2 040,00</w:t>
            </w: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9737A" w:rsidRPr="00FE75A8" w:rsidTr="00E5327E">
        <w:tc>
          <w:tcPr>
            <w:tcW w:w="1526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9737A" w:rsidRPr="00FE75A8" w:rsidTr="00E5327E">
        <w:tc>
          <w:tcPr>
            <w:tcW w:w="1526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9737A" w:rsidRPr="00FE75A8" w:rsidTr="00E5327E">
        <w:trPr>
          <w:trHeight w:val="289"/>
        </w:trPr>
        <w:tc>
          <w:tcPr>
            <w:tcW w:w="1526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E9737A" w:rsidRPr="00FE75A8" w:rsidTr="00E5327E">
        <w:tc>
          <w:tcPr>
            <w:tcW w:w="1526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2 040,00</w:t>
            </w:r>
          </w:p>
        </w:tc>
        <w:tc>
          <w:tcPr>
            <w:tcW w:w="2410" w:type="dxa"/>
          </w:tcPr>
          <w:p w:rsidR="00E9737A" w:rsidRPr="00FE75A8" w:rsidRDefault="00E9737A" w:rsidP="00E5327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FE75A8">
              <w:rPr>
                <w:rFonts w:ascii="Arial" w:hAnsi="Arial" w:cs="Arial"/>
                <w:iCs/>
                <w:sz w:val="24"/>
                <w:szCs w:val="24"/>
              </w:rPr>
              <w:t>2 040,00</w:t>
            </w:r>
          </w:p>
        </w:tc>
      </w:tr>
    </w:tbl>
    <w:p w:rsidR="00E9737A" w:rsidRPr="00FE75A8" w:rsidRDefault="00E9737A" w:rsidP="00E9737A">
      <w:pPr>
        <w:rPr>
          <w:rFonts w:ascii="Arial" w:hAnsi="Arial" w:cs="Arial"/>
          <w:iCs/>
          <w:sz w:val="24"/>
          <w:szCs w:val="24"/>
        </w:rPr>
      </w:pPr>
    </w:p>
    <w:p w:rsidR="00E9737A" w:rsidRPr="00FE75A8" w:rsidRDefault="00E9737A" w:rsidP="00E9737A">
      <w:pPr>
        <w:pStyle w:val="a4"/>
        <w:numPr>
          <w:ilvl w:val="0"/>
          <w:numId w:val="9"/>
        </w:numPr>
        <w:rPr>
          <w:iCs/>
          <w:sz w:val="24"/>
          <w:szCs w:val="24"/>
        </w:rPr>
      </w:pPr>
      <w:proofErr w:type="gramStart"/>
      <w:r w:rsidRPr="00FE75A8">
        <w:rPr>
          <w:iCs/>
          <w:sz w:val="24"/>
          <w:szCs w:val="24"/>
        </w:rPr>
        <w:t>Контроль за</w:t>
      </w:r>
      <w:proofErr w:type="gramEnd"/>
      <w:r w:rsidRPr="00FE75A8">
        <w:rPr>
          <w:iCs/>
          <w:sz w:val="24"/>
          <w:szCs w:val="24"/>
        </w:rPr>
        <w:t xml:space="preserve"> исполнением данного решения оставляю за собой.</w:t>
      </w:r>
    </w:p>
    <w:p w:rsidR="00E9737A" w:rsidRDefault="00E9737A" w:rsidP="00E9737A">
      <w:pPr>
        <w:rPr>
          <w:rFonts w:ascii="Arial" w:hAnsi="Arial" w:cs="Arial"/>
          <w:sz w:val="24"/>
          <w:szCs w:val="24"/>
        </w:rPr>
      </w:pPr>
    </w:p>
    <w:p w:rsidR="00E9737A" w:rsidRDefault="00E9737A" w:rsidP="00E9737A">
      <w:pPr>
        <w:rPr>
          <w:rFonts w:ascii="Arial" w:hAnsi="Arial" w:cs="Arial"/>
          <w:sz w:val="24"/>
          <w:szCs w:val="24"/>
        </w:rPr>
      </w:pPr>
    </w:p>
    <w:p w:rsidR="00E9737A" w:rsidRDefault="00E9737A" w:rsidP="00E9737A">
      <w:pPr>
        <w:rPr>
          <w:rFonts w:ascii="Arial" w:hAnsi="Arial" w:cs="Arial"/>
          <w:sz w:val="24"/>
          <w:szCs w:val="24"/>
        </w:rPr>
      </w:pPr>
    </w:p>
    <w:p w:rsidR="00E9737A" w:rsidRPr="00BE65C6" w:rsidRDefault="00E9737A" w:rsidP="00E9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E65C6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</w:rPr>
        <w:t>Кармалинского</w:t>
      </w:r>
      <w:proofErr w:type="spellEnd"/>
    </w:p>
    <w:p w:rsidR="00E9737A" w:rsidRPr="00FE75A8" w:rsidRDefault="00E9737A" w:rsidP="00E9737A">
      <w:pPr>
        <w:rPr>
          <w:rFonts w:ascii="Arial" w:hAnsi="Arial" w:cs="Arial"/>
          <w:sz w:val="24"/>
          <w:szCs w:val="24"/>
        </w:rPr>
      </w:pPr>
      <w:r w:rsidRPr="00BE65C6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BE65C6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А.Д. </w:t>
      </w:r>
      <w:proofErr w:type="spellStart"/>
      <w:r>
        <w:rPr>
          <w:rFonts w:ascii="Arial" w:eastAsia="Times New Roman" w:hAnsi="Arial" w:cs="Arial"/>
          <w:sz w:val="24"/>
          <w:szCs w:val="24"/>
        </w:rPr>
        <w:t>Кубышкин</w:t>
      </w:r>
      <w:proofErr w:type="spellEnd"/>
    </w:p>
    <w:p w:rsidR="003B2DAB" w:rsidRPr="00E9737A" w:rsidRDefault="003B2DAB" w:rsidP="00E9737A"/>
    <w:sectPr w:rsidR="003B2DAB" w:rsidRPr="00E9737A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66B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55B37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614448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85B73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55D"/>
    <w:rsid w:val="0007766A"/>
    <w:rsid w:val="002D11FE"/>
    <w:rsid w:val="003B2DAB"/>
    <w:rsid w:val="004E1268"/>
    <w:rsid w:val="006673D3"/>
    <w:rsid w:val="00755394"/>
    <w:rsid w:val="008661BF"/>
    <w:rsid w:val="0096135E"/>
    <w:rsid w:val="00AC7400"/>
    <w:rsid w:val="00E9737A"/>
    <w:rsid w:val="00F2155D"/>
    <w:rsid w:val="00F4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15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55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F215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2155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2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2155D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AC74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8</cp:revision>
  <dcterms:created xsi:type="dcterms:W3CDTF">2022-08-22T11:38:00Z</dcterms:created>
  <dcterms:modified xsi:type="dcterms:W3CDTF">2022-10-14T05:47:00Z</dcterms:modified>
</cp:coreProperties>
</file>